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45" w:rsidRDefault="00511D45" w:rsidP="00C873C9">
      <w:pPr>
        <w:tabs>
          <w:tab w:val="left" w:pos="450"/>
          <w:tab w:val="left" w:pos="10260"/>
        </w:tabs>
        <w:ind w:left="-280" w:right="-212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C873C9" w:rsidRDefault="00C873C9" w:rsidP="00C873C9">
      <w:pPr>
        <w:tabs>
          <w:tab w:val="left" w:pos="450"/>
          <w:tab w:val="left" w:pos="10260"/>
        </w:tabs>
        <w:ind w:left="-280" w:right="-212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Laptop</w:t>
      </w:r>
      <w:r>
        <w:rPr>
          <w:b/>
          <w:sz w:val="32"/>
          <w:szCs w:val="32"/>
        </w:rPr>
        <w:t xml:space="preserve"> Borrower’s Agreement - Students</w:t>
      </w:r>
    </w:p>
    <w:p w:rsidR="00C873C9" w:rsidRDefault="00C873C9" w:rsidP="00C873C9">
      <w:pPr>
        <w:ind w:left="-280" w:right="-212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2"/>
          <w:szCs w:val="22"/>
        </w:rPr>
        <w:t xml:space="preserve">Manchester </w:t>
      </w:r>
      <w:r w:rsidR="00FF38FC">
        <w:rPr>
          <w:b/>
          <w:sz w:val="22"/>
          <w:szCs w:val="22"/>
        </w:rPr>
        <w:t>University -</w:t>
      </w:r>
      <w:r>
        <w:rPr>
          <w:b/>
          <w:sz w:val="22"/>
          <w:szCs w:val="22"/>
        </w:rPr>
        <w:t xml:space="preserve"> Funderburg Library</w:t>
      </w:r>
    </w:p>
    <w:p w:rsidR="007E6296" w:rsidRPr="00FF38FC" w:rsidRDefault="00C873C9" w:rsidP="00C873C9">
      <w:pPr>
        <w:rPr>
          <w:b/>
          <w:color w:val="632423"/>
          <w:sz w:val="16"/>
          <w:szCs w:val="16"/>
        </w:rPr>
      </w:pPr>
      <w:r w:rsidRPr="00FF38FC">
        <w:rPr>
          <w:b/>
          <w:i/>
          <w:color w:val="632423"/>
          <w:sz w:val="16"/>
          <w:szCs w:val="16"/>
        </w:rPr>
        <w:t xml:space="preserve">                                    </w:t>
      </w:r>
    </w:p>
    <w:p w:rsidR="00C873C9" w:rsidRPr="007B612E" w:rsidRDefault="00A5611A" w:rsidP="00C873C9">
      <w:pPr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                           </w:t>
      </w:r>
      <w:r w:rsidR="00C873C9" w:rsidRPr="007B612E">
        <w:rPr>
          <w:i/>
          <w:color w:val="000000" w:themeColor="text1"/>
          <w:sz w:val="22"/>
          <w:szCs w:val="22"/>
        </w:rPr>
        <w:t xml:space="preserve">Carefully read the </w:t>
      </w:r>
      <w:r w:rsidR="00094F8E">
        <w:rPr>
          <w:i/>
          <w:color w:val="000000" w:themeColor="text1"/>
          <w:sz w:val="22"/>
          <w:szCs w:val="22"/>
        </w:rPr>
        <w:t xml:space="preserve">Laptop </w:t>
      </w:r>
      <w:r w:rsidR="00C873C9" w:rsidRPr="007B612E">
        <w:rPr>
          <w:i/>
          <w:color w:val="000000" w:themeColor="text1"/>
          <w:sz w:val="22"/>
          <w:szCs w:val="22"/>
        </w:rPr>
        <w:t xml:space="preserve">Borrower’s Agreement and sign below. </w:t>
      </w:r>
    </w:p>
    <w:p w:rsidR="00D3571E" w:rsidRPr="007E6296" w:rsidRDefault="00D3571E" w:rsidP="00C873C9">
      <w:pPr>
        <w:rPr>
          <w:b/>
          <w:color w:val="632423" w:themeColor="accent2" w:themeShade="80"/>
          <w:sz w:val="16"/>
          <w:szCs w:val="16"/>
        </w:rPr>
      </w:pPr>
    </w:p>
    <w:p w:rsidR="004F42B1" w:rsidRPr="004F42B1" w:rsidRDefault="004F42B1" w:rsidP="00FF38FC">
      <w:pPr>
        <w:ind w:right="-450"/>
        <w:rPr>
          <w:color w:val="632423" w:themeColor="accent2" w:themeShade="80"/>
          <w:sz w:val="22"/>
          <w:szCs w:val="22"/>
        </w:rPr>
      </w:pPr>
      <w:r w:rsidRPr="004F42B1">
        <w:rPr>
          <w:color w:val="632423" w:themeColor="accent2" w:themeShade="80"/>
          <w:sz w:val="22"/>
          <w:szCs w:val="22"/>
        </w:rPr>
        <w:t>General Information</w:t>
      </w:r>
    </w:p>
    <w:p w:rsidR="00C873C9" w:rsidRDefault="00C873C9" w:rsidP="00C873C9">
      <w:pPr>
        <w:rPr>
          <w:color w:val="000000"/>
          <w:sz w:val="16"/>
          <w:szCs w:val="16"/>
        </w:rPr>
      </w:pPr>
    </w:p>
    <w:p w:rsidR="004F42B1" w:rsidRPr="004F42B1" w:rsidRDefault="004F42B1" w:rsidP="004F42B1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 w:rsidRPr="004F42B1">
        <w:rPr>
          <w:rFonts w:cs="Arial"/>
          <w:sz w:val="22"/>
          <w:szCs w:val="22"/>
        </w:rPr>
        <w:t xml:space="preserve">Laptops are available to students </w:t>
      </w:r>
      <w:r w:rsidR="005B49C3">
        <w:rPr>
          <w:rFonts w:cs="Arial"/>
          <w:sz w:val="22"/>
          <w:szCs w:val="22"/>
        </w:rPr>
        <w:t xml:space="preserve">who </w:t>
      </w:r>
      <w:r w:rsidR="005B49C3" w:rsidRPr="005B49C3">
        <w:rPr>
          <w:rFonts w:cs="Arial"/>
          <w:b/>
          <w:sz w:val="24"/>
          <w:szCs w:val="24"/>
        </w:rPr>
        <w:t>present</w:t>
      </w:r>
      <w:r w:rsidRPr="005B49C3">
        <w:rPr>
          <w:rFonts w:cs="Arial"/>
          <w:b/>
          <w:sz w:val="24"/>
          <w:szCs w:val="24"/>
        </w:rPr>
        <w:t xml:space="preserve"> a valid MU ID</w:t>
      </w:r>
      <w:r w:rsidRPr="004F42B1">
        <w:rPr>
          <w:rFonts w:cs="Arial"/>
          <w:sz w:val="22"/>
          <w:szCs w:val="22"/>
        </w:rPr>
        <w:t xml:space="preserve"> on a first come, first served basis; laptops may not be reserved in advance.</w:t>
      </w:r>
      <w:r w:rsidRPr="004F42B1">
        <w:rPr>
          <w:rFonts w:cs="Arial"/>
          <w:sz w:val="20"/>
          <w:szCs w:val="20"/>
        </w:rPr>
        <w:t xml:space="preserve"> </w:t>
      </w:r>
      <w:r w:rsidRPr="004F42B1">
        <w:rPr>
          <w:rFonts w:cs="Arial"/>
          <w:sz w:val="20"/>
          <w:szCs w:val="20"/>
        </w:rPr>
        <w:br/>
      </w:r>
    </w:p>
    <w:p w:rsidR="004F42B1" w:rsidRPr="004F42B1" w:rsidRDefault="004F42B1" w:rsidP="004F42B1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 w:rsidRPr="004F42B1">
        <w:rPr>
          <w:rFonts w:cs="Arial"/>
          <w:sz w:val="22"/>
          <w:szCs w:val="22"/>
        </w:rPr>
        <w:t>Laptops may not be borrowed for other individuals. Only one laptop may be checked out per person.</w:t>
      </w:r>
    </w:p>
    <w:p w:rsidR="004F42B1" w:rsidRDefault="004F42B1" w:rsidP="004F42B1">
      <w:pPr>
        <w:tabs>
          <w:tab w:val="left" w:pos="900"/>
        </w:tabs>
        <w:rPr>
          <w:sz w:val="22"/>
          <w:szCs w:val="22"/>
        </w:rPr>
      </w:pPr>
    </w:p>
    <w:p w:rsidR="00E2725B" w:rsidRPr="00E2725B" w:rsidRDefault="00E2725B" w:rsidP="00E2725B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The loan period for a laptop and its accessories is </w:t>
      </w:r>
      <w:r w:rsidRPr="00A5611A">
        <w:rPr>
          <w:b/>
          <w:sz w:val="24"/>
          <w:szCs w:val="24"/>
        </w:rPr>
        <w:t>24</w:t>
      </w:r>
      <w:r>
        <w:rPr>
          <w:b/>
        </w:rPr>
        <w:t xml:space="preserve"> </w:t>
      </w:r>
      <w:r w:rsidRPr="00D3571E">
        <w:rPr>
          <w:b/>
          <w:sz w:val="24"/>
          <w:szCs w:val="24"/>
        </w:rPr>
        <w:t>hours</w:t>
      </w:r>
      <w:r>
        <w:rPr>
          <w:b/>
          <w:sz w:val="24"/>
          <w:szCs w:val="24"/>
        </w:rPr>
        <w:t xml:space="preserve">.  </w:t>
      </w:r>
    </w:p>
    <w:p w:rsidR="00E2725B" w:rsidRDefault="00E2725B" w:rsidP="00E2725B">
      <w:pPr>
        <w:tabs>
          <w:tab w:val="left" w:pos="1350"/>
        </w:tabs>
        <w:ind w:left="450"/>
        <w:rPr>
          <w:sz w:val="22"/>
          <w:szCs w:val="22"/>
        </w:rPr>
      </w:pPr>
    </w:p>
    <w:p w:rsidR="00D16310" w:rsidRDefault="00A5611A" w:rsidP="0023337A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 w:right="-270"/>
        <w:rPr>
          <w:sz w:val="22"/>
          <w:szCs w:val="22"/>
        </w:rPr>
      </w:pPr>
      <w:r w:rsidRPr="0023337A">
        <w:rPr>
          <w:sz w:val="22"/>
          <w:szCs w:val="22"/>
        </w:rPr>
        <w:t xml:space="preserve">The fee for returning a laptop late is </w:t>
      </w:r>
      <w:r w:rsidRPr="005B49C3">
        <w:rPr>
          <w:b/>
          <w:sz w:val="24"/>
          <w:szCs w:val="24"/>
        </w:rPr>
        <w:t>$5</w:t>
      </w:r>
      <w:r w:rsidRPr="0023337A">
        <w:rPr>
          <w:b/>
        </w:rPr>
        <w:t xml:space="preserve"> </w:t>
      </w:r>
      <w:r w:rsidRPr="0023337A">
        <w:rPr>
          <w:b/>
          <w:sz w:val="24"/>
          <w:szCs w:val="24"/>
        </w:rPr>
        <w:t>per hour</w:t>
      </w:r>
      <w:r w:rsidRPr="0023337A">
        <w:rPr>
          <w:sz w:val="22"/>
          <w:szCs w:val="22"/>
        </w:rPr>
        <w:t xml:space="preserve"> and it will continue to add up if the accessories are not returned.</w:t>
      </w:r>
      <w:r w:rsidR="00791996" w:rsidRPr="0023337A">
        <w:rPr>
          <w:sz w:val="22"/>
          <w:szCs w:val="22"/>
        </w:rPr>
        <w:t xml:space="preserve"> </w:t>
      </w:r>
      <w:r w:rsidR="00552BA9" w:rsidRPr="0023337A">
        <w:rPr>
          <w:sz w:val="22"/>
          <w:szCs w:val="22"/>
        </w:rPr>
        <w:t xml:space="preserve"> </w:t>
      </w:r>
      <w:r w:rsidR="00D16310" w:rsidRPr="0023337A">
        <w:rPr>
          <w:sz w:val="22"/>
          <w:szCs w:val="22"/>
        </w:rPr>
        <w:t xml:space="preserve">There is a </w:t>
      </w:r>
      <w:r w:rsidR="00D16310" w:rsidRPr="005B49C3">
        <w:rPr>
          <w:b/>
          <w:sz w:val="24"/>
          <w:szCs w:val="24"/>
        </w:rPr>
        <w:t>$5</w:t>
      </w:r>
      <w:r w:rsidR="00D16310" w:rsidRPr="0023337A">
        <w:rPr>
          <w:sz w:val="22"/>
          <w:szCs w:val="22"/>
        </w:rPr>
        <w:t xml:space="preserve"> fee each (plus damages) for putting a laptop or power cord in the overnight book drop. </w:t>
      </w:r>
    </w:p>
    <w:p w:rsidR="00D16310" w:rsidRDefault="00D16310" w:rsidP="00D16310">
      <w:pPr>
        <w:pStyle w:val="ListParagraph"/>
        <w:rPr>
          <w:sz w:val="22"/>
          <w:szCs w:val="22"/>
        </w:rPr>
      </w:pPr>
    </w:p>
    <w:p w:rsidR="004F42B1" w:rsidRPr="0023337A" w:rsidRDefault="00552BA9" w:rsidP="0023337A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 w:right="-270"/>
        <w:rPr>
          <w:sz w:val="22"/>
          <w:szCs w:val="22"/>
        </w:rPr>
      </w:pPr>
      <w:r w:rsidRPr="0023337A">
        <w:rPr>
          <w:sz w:val="22"/>
          <w:szCs w:val="22"/>
        </w:rPr>
        <w:t xml:space="preserve">Laptop borrowing rights will be </w:t>
      </w:r>
      <w:r w:rsidRPr="005B49C3">
        <w:rPr>
          <w:b/>
          <w:sz w:val="24"/>
          <w:szCs w:val="24"/>
        </w:rPr>
        <w:t>suspended if fines reach $50</w:t>
      </w:r>
      <w:r w:rsidRPr="0023337A">
        <w:rPr>
          <w:sz w:val="22"/>
          <w:szCs w:val="22"/>
        </w:rPr>
        <w:t>.</w:t>
      </w:r>
      <w:r w:rsidR="0023337A" w:rsidRPr="0023337A">
        <w:rPr>
          <w:sz w:val="22"/>
          <w:szCs w:val="22"/>
        </w:rPr>
        <w:t xml:space="preserve"> We reserve the right to end borrowing privileges on a case-by-case basis.</w:t>
      </w:r>
      <w:r w:rsidR="0023337A">
        <w:rPr>
          <w:sz w:val="22"/>
          <w:szCs w:val="22"/>
        </w:rPr>
        <w:t xml:space="preserve"> </w:t>
      </w:r>
    </w:p>
    <w:p w:rsidR="00A73699" w:rsidRDefault="00A73699" w:rsidP="004F42B1">
      <w:pPr>
        <w:tabs>
          <w:tab w:val="left" w:pos="900"/>
        </w:tabs>
        <w:rPr>
          <w:color w:val="632423" w:themeColor="accent2" w:themeShade="80"/>
          <w:sz w:val="22"/>
          <w:szCs w:val="22"/>
        </w:rPr>
      </w:pPr>
    </w:p>
    <w:p w:rsidR="004F42B1" w:rsidRPr="004F42B1" w:rsidRDefault="004F42B1" w:rsidP="004F42B1">
      <w:pPr>
        <w:tabs>
          <w:tab w:val="left" w:pos="900"/>
        </w:tabs>
        <w:rPr>
          <w:color w:val="632423" w:themeColor="accent2" w:themeShade="80"/>
          <w:sz w:val="22"/>
          <w:szCs w:val="22"/>
        </w:rPr>
      </w:pPr>
      <w:r w:rsidRPr="004F42B1">
        <w:rPr>
          <w:color w:val="632423" w:themeColor="accent2" w:themeShade="80"/>
          <w:sz w:val="22"/>
          <w:szCs w:val="22"/>
        </w:rPr>
        <w:t>Borrower’s Responsibilit</w:t>
      </w:r>
      <w:r>
        <w:rPr>
          <w:color w:val="632423" w:themeColor="accent2" w:themeShade="80"/>
          <w:sz w:val="22"/>
          <w:szCs w:val="22"/>
        </w:rPr>
        <w:t>y</w:t>
      </w:r>
    </w:p>
    <w:p w:rsidR="00A5611A" w:rsidRPr="00A73699" w:rsidRDefault="00A5611A" w:rsidP="00A5611A">
      <w:pPr>
        <w:tabs>
          <w:tab w:val="left" w:pos="900"/>
        </w:tabs>
        <w:ind w:left="450"/>
        <w:rPr>
          <w:sz w:val="16"/>
          <w:szCs w:val="16"/>
        </w:rPr>
      </w:pPr>
      <w:r w:rsidRPr="00A73699">
        <w:rPr>
          <w:sz w:val="16"/>
          <w:szCs w:val="16"/>
        </w:rPr>
        <w:t xml:space="preserve"> </w:t>
      </w:r>
    </w:p>
    <w:p w:rsidR="00C873C9" w:rsidRDefault="00C873C9" w:rsidP="00D3571E">
      <w:pPr>
        <w:numPr>
          <w:ilvl w:val="0"/>
          <w:numId w:val="1"/>
        </w:numPr>
        <w:tabs>
          <w:tab w:val="clear" w:pos="1260"/>
          <w:tab w:val="left" w:pos="90"/>
          <w:tab w:val="num" w:pos="450"/>
          <w:tab w:val="left" w:pos="90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If using </w:t>
      </w:r>
      <w:r w:rsidR="00F46C67">
        <w:rPr>
          <w:sz w:val="22"/>
          <w:szCs w:val="22"/>
        </w:rPr>
        <w:t xml:space="preserve">a </w:t>
      </w:r>
      <w:r>
        <w:rPr>
          <w:sz w:val="22"/>
          <w:szCs w:val="22"/>
        </w:rPr>
        <w:t>laptop off campus,</w:t>
      </w:r>
      <w:r w:rsidR="00D3571E">
        <w:rPr>
          <w:sz w:val="22"/>
          <w:szCs w:val="22"/>
        </w:rPr>
        <w:t xml:space="preserve"> I understand it is necessary to </w:t>
      </w:r>
      <w:r>
        <w:rPr>
          <w:sz w:val="22"/>
          <w:szCs w:val="22"/>
        </w:rPr>
        <w:t xml:space="preserve">login with </w:t>
      </w:r>
      <w:r w:rsidR="00D3571E">
        <w:rPr>
          <w:sz w:val="22"/>
          <w:szCs w:val="22"/>
        </w:rPr>
        <w:t xml:space="preserve">my MU </w:t>
      </w:r>
      <w:r>
        <w:rPr>
          <w:sz w:val="22"/>
          <w:szCs w:val="22"/>
        </w:rPr>
        <w:t xml:space="preserve">user name and password </w:t>
      </w:r>
      <w:r w:rsidRPr="00C873C9">
        <w:rPr>
          <w:sz w:val="22"/>
          <w:szCs w:val="22"/>
          <w:u w:val="single"/>
        </w:rPr>
        <w:t>prior</w:t>
      </w:r>
      <w:r>
        <w:rPr>
          <w:sz w:val="22"/>
          <w:szCs w:val="22"/>
        </w:rPr>
        <w:t xml:space="preserve"> to leaving campus</w:t>
      </w:r>
      <w:r w:rsidR="00D3571E">
        <w:rPr>
          <w:sz w:val="22"/>
          <w:szCs w:val="22"/>
        </w:rPr>
        <w:t>.</w:t>
      </w:r>
    </w:p>
    <w:p w:rsidR="00C873C9" w:rsidRDefault="00C873C9" w:rsidP="00C873C9">
      <w:pPr>
        <w:tabs>
          <w:tab w:val="num" w:pos="450"/>
          <w:tab w:val="left" w:pos="900"/>
        </w:tabs>
        <w:ind w:left="1170" w:hanging="1170"/>
        <w:rPr>
          <w:sz w:val="22"/>
          <w:szCs w:val="22"/>
        </w:rPr>
      </w:pPr>
    </w:p>
    <w:p w:rsidR="00C873C9" w:rsidRDefault="00D3571E" w:rsidP="00D3571E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>
        <w:rPr>
          <w:sz w:val="22"/>
          <w:szCs w:val="22"/>
        </w:rPr>
        <w:t>It is</w:t>
      </w:r>
      <w:r w:rsidR="00C873C9" w:rsidRPr="00C873C9">
        <w:rPr>
          <w:sz w:val="22"/>
          <w:szCs w:val="22"/>
        </w:rPr>
        <w:t xml:space="preserve"> necessary to save my work on my MU network H-drive, thumb-drive, or other storage device.  Everything saved on the laptop will be erased when it is returned.</w:t>
      </w:r>
    </w:p>
    <w:p w:rsidR="00F46C67" w:rsidRDefault="00F46C67" w:rsidP="00F46C67">
      <w:pPr>
        <w:pStyle w:val="ListParagraph"/>
        <w:rPr>
          <w:sz w:val="22"/>
          <w:szCs w:val="22"/>
        </w:rPr>
      </w:pPr>
    </w:p>
    <w:p w:rsidR="00C873C9" w:rsidRPr="009F4347" w:rsidRDefault="008450BC" w:rsidP="009F4347">
      <w:pPr>
        <w:numPr>
          <w:ilvl w:val="0"/>
          <w:numId w:val="1"/>
        </w:numPr>
        <w:tabs>
          <w:tab w:val="clear" w:pos="1260"/>
          <w:tab w:val="left" w:pos="90"/>
          <w:tab w:val="left" w:pos="900"/>
        </w:tabs>
        <w:ind w:left="450" w:right="-342"/>
        <w:rPr>
          <w:b/>
          <w:sz w:val="22"/>
          <w:szCs w:val="22"/>
        </w:rPr>
      </w:pPr>
      <w:r w:rsidRPr="009F4347">
        <w:rPr>
          <w:sz w:val="22"/>
          <w:szCs w:val="22"/>
        </w:rPr>
        <w:t xml:space="preserve">When using an MU laptop, </w:t>
      </w:r>
      <w:r w:rsidR="00F46C67" w:rsidRPr="009F4347">
        <w:rPr>
          <w:sz w:val="22"/>
          <w:szCs w:val="22"/>
        </w:rPr>
        <w:t xml:space="preserve">I agree to abide </w:t>
      </w:r>
      <w:r w:rsidRPr="009F4347">
        <w:rPr>
          <w:sz w:val="22"/>
          <w:szCs w:val="22"/>
        </w:rPr>
        <w:t xml:space="preserve">by the </w:t>
      </w:r>
      <w:r w:rsidRPr="009F4347">
        <w:rPr>
          <w:rFonts w:cs="Arial"/>
          <w:sz w:val="22"/>
          <w:szCs w:val="22"/>
        </w:rPr>
        <w:t>acceptable use polic</w:t>
      </w:r>
      <w:r w:rsidR="009F4347" w:rsidRPr="009F4347">
        <w:rPr>
          <w:rFonts w:cs="Arial"/>
          <w:sz w:val="22"/>
          <w:szCs w:val="22"/>
        </w:rPr>
        <w:t>y</w:t>
      </w:r>
      <w:r w:rsidRPr="009F4347">
        <w:rPr>
          <w:rFonts w:cs="Arial"/>
          <w:sz w:val="22"/>
          <w:szCs w:val="22"/>
        </w:rPr>
        <w:t xml:space="preserve"> for University owned computers</w:t>
      </w:r>
      <w:r w:rsidRPr="009F4347">
        <w:rPr>
          <w:rFonts w:cs="Arial"/>
          <w:sz w:val="20"/>
          <w:szCs w:val="20"/>
        </w:rPr>
        <w:t xml:space="preserve"> </w:t>
      </w:r>
      <w:r w:rsidRPr="009F4347">
        <w:rPr>
          <w:sz w:val="22"/>
          <w:szCs w:val="22"/>
        </w:rPr>
        <w:t xml:space="preserve">available at </w:t>
      </w:r>
      <w:hyperlink r:id="rId6" w:history="1">
        <w:r w:rsidR="009F4347" w:rsidRPr="009F4347">
          <w:rPr>
            <w:rStyle w:val="Hyperlink"/>
            <w:sz w:val="22"/>
            <w:szCs w:val="22"/>
          </w:rPr>
          <w:t>http://its/policies/acceptableuse.aspx</w:t>
        </w:r>
      </w:hyperlink>
      <w:r w:rsidR="009F4347" w:rsidRPr="009F4347">
        <w:rPr>
          <w:color w:val="1F497D"/>
          <w:sz w:val="22"/>
          <w:szCs w:val="22"/>
        </w:rPr>
        <w:t>.</w:t>
      </w:r>
    </w:p>
    <w:p w:rsidR="009F4347" w:rsidRPr="009F4347" w:rsidRDefault="009F4347" w:rsidP="009F4347">
      <w:pPr>
        <w:tabs>
          <w:tab w:val="left" w:pos="90"/>
          <w:tab w:val="left" w:pos="900"/>
        </w:tabs>
        <w:ind w:right="-342"/>
        <w:rPr>
          <w:b/>
          <w:sz w:val="22"/>
          <w:szCs w:val="22"/>
        </w:rPr>
      </w:pPr>
    </w:p>
    <w:p w:rsidR="004F42B1" w:rsidRPr="00E2725B" w:rsidRDefault="004F42B1" w:rsidP="004F42B1">
      <w:pPr>
        <w:numPr>
          <w:ilvl w:val="0"/>
          <w:numId w:val="1"/>
        </w:numPr>
        <w:tabs>
          <w:tab w:val="clear" w:pos="1260"/>
          <w:tab w:val="num" w:pos="450"/>
          <w:tab w:val="left" w:pos="90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I am responsible for paying late and overnight </w:t>
      </w:r>
      <w:r w:rsidR="00F517E2">
        <w:rPr>
          <w:sz w:val="22"/>
          <w:szCs w:val="22"/>
        </w:rPr>
        <w:t>book drop</w:t>
      </w:r>
      <w:r>
        <w:rPr>
          <w:sz w:val="22"/>
          <w:szCs w:val="22"/>
        </w:rPr>
        <w:t xml:space="preserve"> fees that I am assessed.</w:t>
      </w:r>
    </w:p>
    <w:p w:rsidR="004F42B1" w:rsidRDefault="004F42B1" w:rsidP="004F42B1">
      <w:pPr>
        <w:tabs>
          <w:tab w:val="left" w:pos="1350"/>
        </w:tabs>
        <w:ind w:left="450"/>
        <w:rPr>
          <w:sz w:val="22"/>
          <w:szCs w:val="22"/>
        </w:rPr>
      </w:pPr>
    </w:p>
    <w:p w:rsidR="004F42B1" w:rsidRPr="00A5611A" w:rsidRDefault="004F42B1" w:rsidP="004F42B1">
      <w:pPr>
        <w:numPr>
          <w:ilvl w:val="0"/>
          <w:numId w:val="1"/>
        </w:numPr>
        <w:tabs>
          <w:tab w:val="clear" w:pos="1260"/>
          <w:tab w:val="num" w:pos="450"/>
          <w:tab w:val="left" w:pos="1350"/>
        </w:tabs>
        <w:ind w:left="450"/>
        <w:rPr>
          <w:sz w:val="22"/>
          <w:szCs w:val="22"/>
        </w:rPr>
      </w:pPr>
      <w:r>
        <w:rPr>
          <w:sz w:val="22"/>
          <w:szCs w:val="22"/>
        </w:rPr>
        <w:t xml:space="preserve">I am responsible </w:t>
      </w:r>
      <w:r w:rsidRPr="00E2725B">
        <w:rPr>
          <w:sz w:val="22"/>
          <w:szCs w:val="22"/>
        </w:rPr>
        <w:t xml:space="preserve">for paying the replacement cost up to $1200 (and accessories up to $100) if </w:t>
      </w:r>
      <w:r>
        <w:rPr>
          <w:sz w:val="22"/>
          <w:szCs w:val="22"/>
        </w:rPr>
        <w:t>they are</w:t>
      </w:r>
      <w:r w:rsidRPr="00E2725B">
        <w:rPr>
          <w:sz w:val="22"/>
          <w:szCs w:val="22"/>
        </w:rPr>
        <w:t xml:space="preserve"> damaged, </w:t>
      </w:r>
      <w:r w:rsidR="00094F8E">
        <w:rPr>
          <w:sz w:val="22"/>
          <w:szCs w:val="22"/>
        </w:rPr>
        <w:t>lost</w:t>
      </w:r>
      <w:r w:rsidRPr="00E2725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stolen, </w:t>
      </w:r>
      <w:r w:rsidRPr="00E2725B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are </w:t>
      </w:r>
      <w:r w:rsidRPr="00E2725B">
        <w:rPr>
          <w:sz w:val="22"/>
          <w:szCs w:val="22"/>
        </w:rPr>
        <w:t xml:space="preserve">not returned. </w:t>
      </w:r>
    </w:p>
    <w:p w:rsidR="007E6296" w:rsidRPr="00A73699" w:rsidRDefault="007E6296" w:rsidP="00C873C9">
      <w:pPr>
        <w:tabs>
          <w:tab w:val="left" w:pos="10080"/>
        </w:tabs>
        <w:ind w:right="-342" w:firstLine="450"/>
        <w:rPr>
          <w:b/>
          <w:sz w:val="20"/>
          <w:szCs w:val="20"/>
        </w:rPr>
      </w:pPr>
    </w:p>
    <w:p w:rsidR="007E6296" w:rsidRPr="00A73699" w:rsidRDefault="007E6296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</w:p>
    <w:p w:rsidR="00D3571E" w:rsidRDefault="00D3571E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  <w:r>
        <w:rPr>
          <w:b/>
          <w:sz w:val="22"/>
          <w:szCs w:val="22"/>
        </w:rPr>
        <w:t>Signature</w:t>
      </w:r>
      <w:r w:rsidR="00651CBC">
        <w:rPr>
          <w:b/>
          <w:sz w:val="22"/>
          <w:szCs w:val="22"/>
        </w:rPr>
        <w:t xml:space="preserve">   </w:t>
      </w:r>
      <w:r w:rsidR="007B16AA">
        <w:rPr>
          <w:b/>
          <w:sz w:val="22"/>
          <w:szCs w:val="22"/>
        </w:rPr>
        <w:t xml:space="preserve">       </w:t>
      </w:r>
      <w:r w:rsidR="00651CBC">
        <w:rPr>
          <w:b/>
          <w:sz w:val="22"/>
          <w:szCs w:val="22"/>
        </w:rPr>
        <w:t>______________________</w:t>
      </w:r>
      <w:r w:rsidR="007B16AA">
        <w:rPr>
          <w:b/>
          <w:sz w:val="22"/>
          <w:szCs w:val="22"/>
        </w:rPr>
        <w:t>________</w:t>
      </w:r>
      <w:r w:rsidR="00651CBC">
        <w:rPr>
          <w:b/>
          <w:sz w:val="22"/>
          <w:szCs w:val="22"/>
        </w:rPr>
        <w:t>___________________________</w:t>
      </w:r>
    </w:p>
    <w:p w:rsidR="00651CBC" w:rsidRDefault="00651CBC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</w:p>
    <w:p w:rsidR="00651CBC" w:rsidRDefault="00651CBC" w:rsidP="007B16AA">
      <w:pPr>
        <w:tabs>
          <w:tab w:val="left" w:pos="10080"/>
        </w:tabs>
        <w:ind w:right="-342"/>
        <w:rPr>
          <w:b/>
          <w:sz w:val="22"/>
          <w:szCs w:val="22"/>
        </w:rPr>
      </w:pPr>
    </w:p>
    <w:p w:rsidR="00D3571E" w:rsidRDefault="00691013" w:rsidP="007B16AA">
      <w:pPr>
        <w:tabs>
          <w:tab w:val="left" w:pos="10080"/>
        </w:tabs>
        <w:ind w:right="-3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7B16AA">
        <w:rPr>
          <w:b/>
          <w:sz w:val="22"/>
          <w:szCs w:val="22"/>
        </w:rPr>
        <w:t>P</w:t>
      </w:r>
      <w:r w:rsidR="00D3571E">
        <w:rPr>
          <w:b/>
          <w:sz w:val="22"/>
          <w:szCs w:val="22"/>
        </w:rPr>
        <w:t>rinted Name</w:t>
      </w:r>
      <w:r w:rsidR="00651CB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651CBC" w:rsidRPr="00651CBC">
        <w:rPr>
          <w:b/>
          <w:sz w:val="22"/>
          <w:szCs w:val="22"/>
        </w:rPr>
        <w:t>_________________</w:t>
      </w:r>
      <w:r w:rsidR="007B16AA">
        <w:rPr>
          <w:b/>
          <w:sz w:val="22"/>
          <w:szCs w:val="22"/>
        </w:rPr>
        <w:t>________</w:t>
      </w:r>
      <w:r w:rsidR="00651CBC" w:rsidRPr="00651CBC">
        <w:rPr>
          <w:b/>
          <w:sz w:val="22"/>
          <w:szCs w:val="22"/>
        </w:rPr>
        <w:t>________________________________</w:t>
      </w:r>
    </w:p>
    <w:p w:rsidR="00651CBC" w:rsidRDefault="00651CBC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</w:p>
    <w:p w:rsidR="00651CBC" w:rsidRDefault="00651CBC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</w:p>
    <w:p w:rsidR="00C873C9" w:rsidRPr="00651CBC" w:rsidRDefault="00C873C9" w:rsidP="00C873C9">
      <w:pPr>
        <w:tabs>
          <w:tab w:val="left" w:pos="10080"/>
        </w:tabs>
        <w:ind w:right="-342" w:firstLine="4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Phone  </w:t>
      </w:r>
      <w:r w:rsidR="00D3571E">
        <w:rPr>
          <w:b/>
          <w:sz w:val="22"/>
          <w:szCs w:val="22"/>
        </w:rPr>
        <w:t>#</w:t>
      </w:r>
      <w:r w:rsidR="00651CBC">
        <w:rPr>
          <w:b/>
          <w:sz w:val="22"/>
          <w:szCs w:val="22"/>
        </w:rPr>
        <w:t xml:space="preserve">    </w:t>
      </w:r>
      <w:r w:rsidR="00D3571E">
        <w:rPr>
          <w:b/>
          <w:sz w:val="22"/>
          <w:szCs w:val="22"/>
        </w:rPr>
        <w:t xml:space="preserve"> </w:t>
      </w:r>
      <w:r w:rsidR="00691013">
        <w:rPr>
          <w:b/>
          <w:sz w:val="22"/>
          <w:szCs w:val="22"/>
        </w:rPr>
        <w:t xml:space="preserve">       </w:t>
      </w:r>
      <w:r w:rsidR="00651CBC">
        <w:rPr>
          <w:b/>
          <w:sz w:val="22"/>
          <w:szCs w:val="22"/>
        </w:rPr>
        <w:t>_____</w:t>
      </w:r>
      <w:r w:rsidR="00B07A7F">
        <w:rPr>
          <w:b/>
          <w:sz w:val="22"/>
          <w:szCs w:val="22"/>
        </w:rPr>
        <w:t>__</w:t>
      </w:r>
      <w:r w:rsidR="00651CBC">
        <w:rPr>
          <w:b/>
          <w:sz w:val="22"/>
          <w:szCs w:val="22"/>
        </w:rPr>
        <w:t>_____________</w:t>
      </w:r>
      <w:r w:rsidR="00B07A7F">
        <w:rPr>
          <w:b/>
          <w:sz w:val="22"/>
          <w:szCs w:val="22"/>
        </w:rPr>
        <w:t>_</w:t>
      </w:r>
      <w:r w:rsidR="00651CBC">
        <w:rPr>
          <w:b/>
          <w:sz w:val="22"/>
          <w:szCs w:val="22"/>
        </w:rPr>
        <w:t>__</w:t>
      </w:r>
      <w:r w:rsidR="00B07A7F">
        <w:rPr>
          <w:b/>
          <w:sz w:val="22"/>
          <w:szCs w:val="22"/>
        </w:rPr>
        <w:t xml:space="preserve">    </w:t>
      </w:r>
      <w:r w:rsidR="007B16AA">
        <w:rPr>
          <w:b/>
          <w:sz w:val="22"/>
          <w:szCs w:val="22"/>
        </w:rPr>
        <w:t xml:space="preserve">    </w:t>
      </w:r>
      <w:r w:rsidR="00D3571E">
        <w:rPr>
          <w:b/>
          <w:sz w:val="22"/>
          <w:szCs w:val="22"/>
        </w:rPr>
        <w:t xml:space="preserve"> MU ID </w:t>
      </w:r>
      <w:r w:rsidR="00D3571E" w:rsidRPr="00651CBC">
        <w:rPr>
          <w:b/>
          <w:sz w:val="22"/>
          <w:szCs w:val="22"/>
        </w:rPr>
        <w:t>#</w:t>
      </w:r>
      <w:r w:rsidR="00651CBC" w:rsidRPr="00651CBC">
        <w:rPr>
          <w:b/>
          <w:sz w:val="22"/>
          <w:szCs w:val="22"/>
        </w:rPr>
        <w:t xml:space="preserve">   </w:t>
      </w:r>
      <w:r w:rsidR="00651CBC">
        <w:rPr>
          <w:b/>
          <w:sz w:val="22"/>
          <w:szCs w:val="22"/>
        </w:rPr>
        <w:softHyphen/>
      </w:r>
      <w:r w:rsidR="00651CBC">
        <w:rPr>
          <w:b/>
          <w:sz w:val="22"/>
          <w:szCs w:val="22"/>
        </w:rPr>
        <w:softHyphen/>
      </w:r>
      <w:r w:rsidR="00651CBC">
        <w:rPr>
          <w:b/>
          <w:sz w:val="22"/>
          <w:szCs w:val="22"/>
        </w:rPr>
        <w:softHyphen/>
      </w:r>
      <w:r w:rsidR="00651CBC">
        <w:rPr>
          <w:b/>
          <w:sz w:val="22"/>
          <w:szCs w:val="22"/>
        </w:rPr>
        <w:softHyphen/>
      </w:r>
      <w:r w:rsidR="00651CBC" w:rsidRPr="00651CBC">
        <w:rPr>
          <w:b/>
          <w:sz w:val="22"/>
          <w:szCs w:val="22"/>
        </w:rPr>
        <w:t>____</w:t>
      </w:r>
      <w:r w:rsidR="007B16AA">
        <w:rPr>
          <w:b/>
          <w:sz w:val="22"/>
          <w:szCs w:val="22"/>
        </w:rPr>
        <w:t>_</w:t>
      </w:r>
      <w:r w:rsidR="007E6296">
        <w:rPr>
          <w:b/>
          <w:sz w:val="22"/>
          <w:szCs w:val="22"/>
        </w:rPr>
        <w:t>_</w:t>
      </w:r>
      <w:r w:rsidR="00651CBC" w:rsidRPr="00651CBC">
        <w:rPr>
          <w:b/>
          <w:sz w:val="22"/>
          <w:szCs w:val="22"/>
        </w:rPr>
        <w:t>__</w:t>
      </w:r>
      <w:r w:rsidR="007E6296">
        <w:rPr>
          <w:b/>
          <w:sz w:val="22"/>
          <w:szCs w:val="22"/>
        </w:rPr>
        <w:t>_</w:t>
      </w:r>
      <w:r w:rsidR="00651CBC" w:rsidRPr="00651CBC">
        <w:rPr>
          <w:b/>
          <w:sz w:val="22"/>
          <w:szCs w:val="22"/>
        </w:rPr>
        <w:t>__</w:t>
      </w:r>
      <w:r w:rsidR="00651CBC">
        <w:rPr>
          <w:b/>
          <w:sz w:val="22"/>
          <w:szCs w:val="22"/>
        </w:rPr>
        <w:t>__</w:t>
      </w:r>
      <w:r w:rsidR="00651CBC" w:rsidRPr="00651CBC">
        <w:rPr>
          <w:b/>
          <w:sz w:val="22"/>
          <w:szCs w:val="22"/>
        </w:rPr>
        <w:t>_</w:t>
      </w:r>
      <w:r w:rsidR="00B07A7F">
        <w:rPr>
          <w:b/>
          <w:sz w:val="22"/>
          <w:szCs w:val="22"/>
        </w:rPr>
        <w:t>_</w:t>
      </w:r>
      <w:r w:rsidR="00651CBC" w:rsidRPr="00651CBC">
        <w:rPr>
          <w:b/>
          <w:sz w:val="22"/>
          <w:szCs w:val="22"/>
        </w:rPr>
        <w:t>______</w:t>
      </w:r>
    </w:p>
    <w:p w:rsidR="007E6296" w:rsidRDefault="007E6296">
      <w:pPr>
        <w:rPr>
          <w:b/>
          <w:sz w:val="22"/>
          <w:szCs w:val="22"/>
        </w:rPr>
      </w:pPr>
    </w:p>
    <w:p w:rsidR="007E6296" w:rsidRDefault="007E6296">
      <w:pPr>
        <w:rPr>
          <w:b/>
          <w:sz w:val="22"/>
          <w:szCs w:val="22"/>
        </w:rPr>
      </w:pPr>
    </w:p>
    <w:p w:rsidR="00C873C9" w:rsidRPr="008D2803" w:rsidRDefault="007E6296" w:rsidP="00691013">
      <w:pPr>
        <w:ind w:left="450"/>
        <w:rPr>
          <w:b/>
          <w:sz w:val="16"/>
          <w:szCs w:val="16"/>
        </w:rPr>
      </w:pPr>
      <w:r w:rsidRPr="007E6296">
        <w:rPr>
          <w:b/>
          <w:sz w:val="22"/>
          <w:szCs w:val="22"/>
        </w:rPr>
        <w:t xml:space="preserve">Date </w:t>
      </w:r>
      <w:r>
        <w:rPr>
          <w:b/>
          <w:sz w:val="22"/>
          <w:szCs w:val="22"/>
        </w:rPr>
        <w:t xml:space="preserve">   </w:t>
      </w:r>
      <w:r w:rsidR="00691013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____________________</w:t>
      </w:r>
      <w:r w:rsidR="008D2803">
        <w:rPr>
          <w:b/>
          <w:sz w:val="22"/>
          <w:szCs w:val="22"/>
        </w:rPr>
        <w:tab/>
      </w:r>
      <w:r w:rsidR="008D2803">
        <w:rPr>
          <w:b/>
          <w:sz w:val="22"/>
          <w:szCs w:val="22"/>
        </w:rPr>
        <w:tab/>
      </w:r>
      <w:r w:rsidR="008D2803">
        <w:rPr>
          <w:b/>
          <w:sz w:val="22"/>
          <w:szCs w:val="22"/>
        </w:rPr>
        <w:tab/>
      </w:r>
      <w:r w:rsidR="008D2803">
        <w:rPr>
          <w:b/>
          <w:sz w:val="22"/>
          <w:szCs w:val="22"/>
        </w:rPr>
        <w:tab/>
        <w:t xml:space="preserve">        </w:t>
      </w:r>
      <w:r w:rsidR="008D2803" w:rsidRPr="008D2803">
        <w:rPr>
          <w:sz w:val="14"/>
          <w:szCs w:val="14"/>
        </w:rPr>
        <w:t xml:space="preserve">Revised </w:t>
      </w:r>
      <w:r w:rsidR="0010417E">
        <w:rPr>
          <w:sz w:val="14"/>
          <w:szCs w:val="14"/>
        </w:rPr>
        <w:t xml:space="preserve">March </w:t>
      </w:r>
      <w:r w:rsidR="008D2803" w:rsidRPr="008D2803">
        <w:rPr>
          <w:sz w:val="14"/>
          <w:szCs w:val="14"/>
        </w:rPr>
        <w:t>201</w:t>
      </w:r>
      <w:r w:rsidR="0010417E">
        <w:rPr>
          <w:sz w:val="14"/>
          <w:szCs w:val="14"/>
        </w:rPr>
        <w:t>4</w:t>
      </w:r>
      <w:r>
        <w:rPr>
          <w:b/>
          <w:sz w:val="22"/>
          <w:szCs w:val="22"/>
        </w:rPr>
        <w:t xml:space="preserve">  </w:t>
      </w:r>
      <w:r w:rsidR="008D2803">
        <w:rPr>
          <w:b/>
          <w:sz w:val="22"/>
          <w:szCs w:val="22"/>
        </w:rPr>
        <w:t xml:space="preserve">                                        </w:t>
      </w:r>
    </w:p>
    <w:sectPr w:rsidR="00C873C9" w:rsidRPr="008D2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2BD0"/>
    <w:multiLevelType w:val="hybridMultilevel"/>
    <w:tmpl w:val="B198BA02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632423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C9"/>
    <w:rsid w:val="0000383C"/>
    <w:rsid w:val="00006E62"/>
    <w:rsid w:val="00094F8E"/>
    <w:rsid w:val="0010417E"/>
    <w:rsid w:val="00222951"/>
    <w:rsid w:val="0023337A"/>
    <w:rsid w:val="002F5FBB"/>
    <w:rsid w:val="00311FD2"/>
    <w:rsid w:val="003A55C7"/>
    <w:rsid w:val="004F42B1"/>
    <w:rsid w:val="00511D45"/>
    <w:rsid w:val="00552BA9"/>
    <w:rsid w:val="005B49C3"/>
    <w:rsid w:val="005C63B1"/>
    <w:rsid w:val="0060587A"/>
    <w:rsid w:val="00651CBC"/>
    <w:rsid w:val="0068551E"/>
    <w:rsid w:val="00691013"/>
    <w:rsid w:val="00766DD9"/>
    <w:rsid w:val="00791996"/>
    <w:rsid w:val="007B16AA"/>
    <w:rsid w:val="007B612E"/>
    <w:rsid w:val="007E6296"/>
    <w:rsid w:val="0082168A"/>
    <w:rsid w:val="008404D7"/>
    <w:rsid w:val="008450BC"/>
    <w:rsid w:val="008D2803"/>
    <w:rsid w:val="008D3B3F"/>
    <w:rsid w:val="009F4347"/>
    <w:rsid w:val="00A10F60"/>
    <w:rsid w:val="00A16A06"/>
    <w:rsid w:val="00A5611A"/>
    <w:rsid w:val="00A73699"/>
    <w:rsid w:val="00B07A7F"/>
    <w:rsid w:val="00C264CF"/>
    <w:rsid w:val="00C80083"/>
    <w:rsid w:val="00C873C9"/>
    <w:rsid w:val="00D16310"/>
    <w:rsid w:val="00D2763F"/>
    <w:rsid w:val="00D3571E"/>
    <w:rsid w:val="00D94147"/>
    <w:rsid w:val="00E2725B"/>
    <w:rsid w:val="00F2199D"/>
    <w:rsid w:val="00F46C67"/>
    <w:rsid w:val="00F517E2"/>
    <w:rsid w:val="00F77C7F"/>
    <w:rsid w:val="00FC49E7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C9"/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3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C9"/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3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/policies/acceptableus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Lichtsinn, Jill S.</dc:creator>
  <cp:lastModifiedBy>dvhaines</cp:lastModifiedBy>
  <cp:revision>2</cp:revision>
  <dcterms:created xsi:type="dcterms:W3CDTF">2014-03-07T17:56:00Z</dcterms:created>
  <dcterms:modified xsi:type="dcterms:W3CDTF">2014-03-07T17:56:00Z</dcterms:modified>
</cp:coreProperties>
</file>